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BA244" w14:textId="77777777" w:rsidR="009D1C21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2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6C7D086E" w14:textId="77777777" w:rsidR="008A3119" w:rsidRPr="009D1C21" w:rsidRDefault="008A3119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концертмейстера</w:t>
      </w:r>
    </w:p>
    <w:p w14:paraId="13B95C60" w14:textId="77777777" w:rsidR="009D1C21" w:rsidRP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14:paraId="49197E74" w14:textId="77777777" w:rsidR="009D1C21" w:rsidRP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14:paraId="72150F17" w14:textId="77777777" w:rsidR="009D1C21" w:rsidRP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14:paraId="2CF0D53A" w14:textId="77777777" w:rsidR="000D7E45" w:rsidRPr="000D7E45" w:rsidRDefault="009D1C21" w:rsidP="008A3119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заявке и в прилагаемых документах, в связи с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7E45" w:rsidRPr="000D7E45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</w:t>
      </w:r>
      <w:r w:rsidR="000D7E45" w:rsidRPr="000D7E45">
        <w:rPr>
          <w:rFonts w:ascii="Times New Roman" w:hAnsi="Times New Roman" w:cs="Times New Roman"/>
          <w:sz w:val="28"/>
          <w:szCs w:val="28"/>
        </w:rPr>
        <w:t xml:space="preserve">сезонных образовательных смен </w:t>
      </w:r>
      <w:r w:rsidR="000D7E45" w:rsidRPr="000D7E45">
        <w:rPr>
          <w:rFonts w:ascii="Times New Roman" w:hAnsi="Times New Roman" w:cs="Times New Roman"/>
          <w:b/>
          <w:sz w:val="28"/>
          <w:szCs w:val="28"/>
        </w:rPr>
        <w:t>«</w:t>
      </w:r>
      <w:r w:rsidR="000D7E45" w:rsidRPr="000D7E45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="000D7E45" w:rsidRPr="000D7E45">
        <w:rPr>
          <w:rFonts w:ascii="Times New Roman" w:hAnsi="Times New Roman" w:cs="Times New Roman"/>
          <w:b/>
          <w:sz w:val="28"/>
          <w:szCs w:val="28"/>
        </w:rPr>
        <w:t>»</w:t>
      </w:r>
      <w:r w:rsidR="000D7E45" w:rsidRPr="000D7E45">
        <w:rPr>
          <w:rFonts w:ascii="Times New Roman" w:hAnsi="Times New Roman" w:cs="Times New Roman"/>
          <w:sz w:val="28"/>
          <w:szCs w:val="28"/>
        </w:rPr>
        <w:t xml:space="preserve"> для одаренных учащихся детских музыкальных школ и школ искусств по направлению «Инструментально-исполнительское искусство»:  </w:t>
      </w:r>
    </w:p>
    <w:p w14:paraId="2E30CCE4" w14:textId="4E1A6687" w:rsidR="000D7E45" w:rsidRPr="00EC1E39" w:rsidRDefault="000D7E45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Народные инструменты (домра, аккордеон, баян</w:t>
      </w:r>
      <w:r w:rsidR="004E2BDD">
        <w:rPr>
          <w:rFonts w:ascii="Times New Roman" w:hAnsi="Times New Roman"/>
          <w:sz w:val="28"/>
          <w:szCs w:val="28"/>
        </w:rPr>
        <w:t>, балалайка</w:t>
      </w:r>
      <w:r w:rsidRPr="00EC1E39">
        <w:rPr>
          <w:rFonts w:ascii="Times New Roman" w:hAnsi="Times New Roman"/>
          <w:sz w:val="28"/>
          <w:szCs w:val="28"/>
        </w:rPr>
        <w:t>)</w:t>
      </w:r>
    </w:p>
    <w:p w14:paraId="213110DC" w14:textId="77777777" w:rsidR="000D7E45" w:rsidRPr="00EC1E39" w:rsidRDefault="000D7E45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Фортепиано.</w:t>
      </w:r>
    </w:p>
    <w:p w14:paraId="72608D14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21" w14:paraId="79E90442" w14:textId="77777777" w:rsidTr="000D7E45">
        <w:tc>
          <w:tcPr>
            <w:tcW w:w="4785" w:type="dxa"/>
          </w:tcPr>
          <w:p w14:paraId="7D112B34" w14:textId="77777777" w:rsidR="009D1C21" w:rsidRDefault="009D1C21" w:rsidP="009D1C2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Концертмейстера </w:t>
            </w:r>
          </w:p>
        </w:tc>
        <w:tc>
          <w:tcPr>
            <w:tcW w:w="4786" w:type="dxa"/>
          </w:tcPr>
          <w:p w14:paraId="16B35C4F" w14:textId="77777777" w:rsidR="009D1C21" w:rsidRDefault="009D1C21" w:rsidP="00B33E6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Концертмейстера</w:t>
            </w:r>
          </w:p>
        </w:tc>
      </w:tr>
      <w:tr w:rsidR="009D1C21" w14:paraId="10C3BE9F" w14:textId="77777777" w:rsidTr="000D7E45">
        <w:tc>
          <w:tcPr>
            <w:tcW w:w="4785" w:type="dxa"/>
          </w:tcPr>
          <w:p w14:paraId="7B5555B4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D2CE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4D86B" w14:textId="77777777" w:rsidR="000D7E45" w:rsidRDefault="000D7E45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F4176" w14:textId="77777777" w:rsidR="000D7E45" w:rsidRDefault="000D7E45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E5F1560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40749CD3" w14:textId="77777777" w:rsidR="009D1C21" w:rsidRDefault="009D1C21" w:rsidP="009D1C21">
      <w:pPr>
        <w:ind w:left="0"/>
      </w:pPr>
    </w:p>
    <w:p w14:paraId="54B113EE" w14:textId="77777777" w:rsidR="009D1C21" w:rsidRDefault="009D1C21" w:rsidP="009D1C21">
      <w:pPr>
        <w:ind w:left="0"/>
      </w:pPr>
    </w:p>
    <w:p w14:paraId="28568407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14:paraId="1A13CFF8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51E2541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 xml:space="preserve">«____» _________________20__ г. </w:t>
      </w:r>
    </w:p>
    <w:p w14:paraId="7087DF04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27838355" w14:textId="77777777" w:rsidR="009D1C21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2167D" w14:textId="77777777" w:rsidR="009D1C21" w:rsidRDefault="009D1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35A59C" w14:textId="77777777" w:rsidR="009D1C21" w:rsidRPr="008A3119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9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14:paraId="001F103E" w14:textId="77777777" w:rsidR="008A3119" w:rsidRPr="008A3119" w:rsidRDefault="008A3119" w:rsidP="008A311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9">
        <w:rPr>
          <w:rFonts w:ascii="Times New Roman" w:hAnsi="Times New Roman" w:cs="Times New Roman"/>
          <w:b/>
          <w:sz w:val="28"/>
          <w:szCs w:val="28"/>
        </w:rPr>
        <w:t>преподавателя</w:t>
      </w:r>
    </w:p>
    <w:p w14:paraId="42BEC156" w14:textId="77777777" w:rsidR="009D1C21" w:rsidRPr="008A3119" w:rsidRDefault="009D1C21" w:rsidP="009D1C21">
      <w:pPr>
        <w:rPr>
          <w:rFonts w:ascii="Times New Roman" w:hAnsi="Times New Roman" w:cs="Times New Roman"/>
          <w:b/>
          <w:sz w:val="28"/>
          <w:szCs w:val="28"/>
        </w:rPr>
      </w:pPr>
    </w:p>
    <w:p w14:paraId="2B0BDD88" w14:textId="77777777" w:rsidR="009D1C21" w:rsidRPr="008A3119" w:rsidRDefault="009D1C21" w:rsidP="009D1C21">
      <w:pPr>
        <w:rPr>
          <w:rFonts w:ascii="Times New Roman" w:hAnsi="Times New Roman" w:cs="Times New Roman"/>
          <w:b/>
          <w:sz w:val="28"/>
          <w:szCs w:val="28"/>
        </w:rPr>
      </w:pPr>
    </w:p>
    <w:p w14:paraId="013E71BE" w14:textId="77777777" w:rsidR="008A3119" w:rsidRPr="000D7E45" w:rsidRDefault="008A3119" w:rsidP="008A3119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заявке и в прилагаемых документах, в связи с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E45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</w:t>
      </w:r>
      <w:r w:rsidRPr="000D7E45">
        <w:rPr>
          <w:rFonts w:ascii="Times New Roman" w:hAnsi="Times New Roman" w:cs="Times New Roman"/>
          <w:sz w:val="28"/>
          <w:szCs w:val="28"/>
        </w:rPr>
        <w:t xml:space="preserve">сезонных образовательных смен </w:t>
      </w:r>
      <w:r w:rsidRPr="000D7E45">
        <w:rPr>
          <w:rFonts w:ascii="Times New Roman" w:hAnsi="Times New Roman" w:cs="Times New Roman"/>
          <w:b/>
          <w:sz w:val="28"/>
          <w:szCs w:val="28"/>
        </w:rPr>
        <w:t>«</w:t>
      </w:r>
      <w:r w:rsidRPr="000D7E45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Pr="000D7E45">
        <w:rPr>
          <w:rFonts w:ascii="Times New Roman" w:hAnsi="Times New Roman" w:cs="Times New Roman"/>
          <w:b/>
          <w:sz w:val="28"/>
          <w:szCs w:val="28"/>
        </w:rPr>
        <w:t>»</w:t>
      </w:r>
      <w:r w:rsidRPr="000D7E45">
        <w:rPr>
          <w:rFonts w:ascii="Times New Roman" w:hAnsi="Times New Roman" w:cs="Times New Roman"/>
          <w:sz w:val="28"/>
          <w:szCs w:val="28"/>
        </w:rPr>
        <w:t xml:space="preserve"> для одаренных учащихся детских музыкальных школ и школ искусств по направлению «Инструментально-исполнительское искусство»:  </w:t>
      </w:r>
    </w:p>
    <w:p w14:paraId="539E3680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Народные инструменты (домра, аккордеон, баян)</w:t>
      </w:r>
    </w:p>
    <w:p w14:paraId="779DBA58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Фортепиано.</w:t>
      </w:r>
    </w:p>
    <w:p w14:paraId="7902B235" w14:textId="77777777" w:rsidR="009D1C21" w:rsidRDefault="009D1C21" w:rsidP="008A3119">
      <w:pPr>
        <w:ind w:left="567" w:firstLine="1134"/>
        <w:rPr>
          <w:rFonts w:ascii="Times New Roman" w:hAnsi="Times New Roman" w:cs="Times New Roman"/>
          <w:sz w:val="28"/>
          <w:szCs w:val="28"/>
        </w:rPr>
      </w:pPr>
    </w:p>
    <w:p w14:paraId="777B9F59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21" w14:paraId="74434130" w14:textId="77777777" w:rsidTr="00B33E69">
        <w:tc>
          <w:tcPr>
            <w:tcW w:w="4785" w:type="dxa"/>
          </w:tcPr>
          <w:p w14:paraId="5C9D2286" w14:textId="77777777" w:rsidR="009D1C21" w:rsidRPr="009D1C21" w:rsidRDefault="009D1C21" w:rsidP="009D1C2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21">
              <w:rPr>
                <w:rFonts w:ascii="Times New Roman" w:hAnsi="Times New Roman" w:cs="Times New Roman"/>
                <w:sz w:val="24"/>
                <w:szCs w:val="24"/>
              </w:rPr>
              <w:t>ФИО Руководителя (преподавателя)</w:t>
            </w:r>
          </w:p>
        </w:tc>
        <w:tc>
          <w:tcPr>
            <w:tcW w:w="4786" w:type="dxa"/>
          </w:tcPr>
          <w:p w14:paraId="13425F00" w14:textId="77777777" w:rsidR="009D1C21" w:rsidRPr="009D1C21" w:rsidRDefault="009D1C21" w:rsidP="009D1C2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C21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(преподавателя)</w:t>
            </w:r>
          </w:p>
        </w:tc>
      </w:tr>
      <w:tr w:rsidR="009D1C21" w14:paraId="347D95F5" w14:textId="77777777" w:rsidTr="00B33E69">
        <w:tc>
          <w:tcPr>
            <w:tcW w:w="4785" w:type="dxa"/>
          </w:tcPr>
          <w:p w14:paraId="5328C57F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D8B1A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43E48DA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EABC6" w14:textId="77777777" w:rsidR="009D1C21" w:rsidRDefault="009D1C21" w:rsidP="009D1C21">
      <w:pPr>
        <w:ind w:left="0"/>
      </w:pPr>
    </w:p>
    <w:p w14:paraId="6F40A79D" w14:textId="77777777" w:rsidR="009D1C21" w:rsidRDefault="009D1C21" w:rsidP="009D1C21">
      <w:pPr>
        <w:ind w:left="0"/>
      </w:pPr>
    </w:p>
    <w:p w14:paraId="1E6B2654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14:paraId="0FAA1466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ADD4328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 xml:space="preserve">«____» _________________20__ г. </w:t>
      </w:r>
    </w:p>
    <w:p w14:paraId="65660E8D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174919D5" w14:textId="77777777" w:rsidR="009D1C21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0B55A" w14:textId="77777777" w:rsidR="009D1C21" w:rsidRDefault="009D1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0EA27A6" w14:textId="77777777" w:rsidR="009A4ACB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21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14:paraId="31FFB8A3" w14:textId="77777777" w:rsidR="008A3119" w:rsidRPr="009D1C21" w:rsidRDefault="008A3119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</w:t>
      </w:r>
    </w:p>
    <w:p w14:paraId="3A5B1AEF" w14:textId="77777777" w:rsidR="009D1C21" w:rsidRPr="009D1C21" w:rsidRDefault="009D1C21">
      <w:pPr>
        <w:rPr>
          <w:rFonts w:ascii="Times New Roman" w:hAnsi="Times New Roman" w:cs="Times New Roman"/>
          <w:sz w:val="28"/>
          <w:szCs w:val="28"/>
        </w:rPr>
      </w:pPr>
    </w:p>
    <w:p w14:paraId="5425205F" w14:textId="77777777" w:rsidR="009D1C21" w:rsidRPr="009D1C21" w:rsidRDefault="009D1C21">
      <w:pPr>
        <w:rPr>
          <w:rFonts w:ascii="Times New Roman" w:hAnsi="Times New Roman" w:cs="Times New Roman"/>
          <w:sz w:val="28"/>
          <w:szCs w:val="28"/>
        </w:rPr>
      </w:pPr>
    </w:p>
    <w:p w14:paraId="2F57C111" w14:textId="77777777" w:rsidR="009D1C21" w:rsidRPr="009D1C21" w:rsidRDefault="009D1C21">
      <w:pPr>
        <w:rPr>
          <w:rFonts w:ascii="Times New Roman" w:hAnsi="Times New Roman" w:cs="Times New Roman"/>
          <w:sz w:val="28"/>
          <w:szCs w:val="28"/>
        </w:rPr>
      </w:pPr>
    </w:p>
    <w:p w14:paraId="549679DF" w14:textId="77777777" w:rsidR="008A3119" w:rsidRPr="000D7E45" w:rsidRDefault="008A3119" w:rsidP="008A3119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заявке и в прилагаемых документах, в связи с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E45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</w:t>
      </w:r>
      <w:r w:rsidRPr="000D7E45">
        <w:rPr>
          <w:rFonts w:ascii="Times New Roman" w:hAnsi="Times New Roman" w:cs="Times New Roman"/>
          <w:sz w:val="28"/>
          <w:szCs w:val="28"/>
        </w:rPr>
        <w:t xml:space="preserve">сезонных образовательных смен </w:t>
      </w:r>
      <w:r w:rsidRPr="000D7E45">
        <w:rPr>
          <w:rFonts w:ascii="Times New Roman" w:hAnsi="Times New Roman" w:cs="Times New Roman"/>
          <w:b/>
          <w:sz w:val="28"/>
          <w:szCs w:val="28"/>
        </w:rPr>
        <w:t>«</w:t>
      </w:r>
      <w:r w:rsidRPr="000D7E45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Pr="000D7E45">
        <w:rPr>
          <w:rFonts w:ascii="Times New Roman" w:hAnsi="Times New Roman" w:cs="Times New Roman"/>
          <w:b/>
          <w:sz w:val="28"/>
          <w:szCs w:val="28"/>
        </w:rPr>
        <w:t>»</w:t>
      </w:r>
      <w:r w:rsidRPr="000D7E45">
        <w:rPr>
          <w:rFonts w:ascii="Times New Roman" w:hAnsi="Times New Roman" w:cs="Times New Roman"/>
          <w:sz w:val="28"/>
          <w:szCs w:val="28"/>
        </w:rPr>
        <w:t xml:space="preserve"> для одаренных учащихся детских музыкальных школ и школ искусств по направлению «Инструментально-исполнительское искусство»:  </w:t>
      </w:r>
    </w:p>
    <w:p w14:paraId="2BCE51E7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Народные инструменты (домра, аккордеон, баян)</w:t>
      </w:r>
    </w:p>
    <w:p w14:paraId="2528E85B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Фортепиано.</w:t>
      </w:r>
    </w:p>
    <w:p w14:paraId="2D66B1F1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7C53DF2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21" w14:paraId="1D3EC01E" w14:textId="77777777" w:rsidTr="009D1C21">
        <w:tc>
          <w:tcPr>
            <w:tcW w:w="4785" w:type="dxa"/>
          </w:tcPr>
          <w:p w14:paraId="44E64D1F" w14:textId="77777777" w:rsidR="009D1C21" w:rsidRDefault="002E183B" w:rsidP="009D1C2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</w:t>
            </w:r>
            <w:r w:rsidR="009D1C21">
              <w:rPr>
                <w:rFonts w:ascii="Times New Roman" w:hAnsi="Times New Roman" w:cs="Times New Roman"/>
                <w:sz w:val="28"/>
                <w:szCs w:val="28"/>
              </w:rPr>
              <w:t>частника</w:t>
            </w:r>
          </w:p>
        </w:tc>
        <w:tc>
          <w:tcPr>
            <w:tcW w:w="4786" w:type="dxa"/>
          </w:tcPr>
          <w:p w14:paraId="522980CB" w14:textId="77777777" w:rsidR="009D1C21" w:rsidRDefault="002E183B" w:rsidP="009D1C2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</w:t>
            </w:r>
            <w:r w:rsidR="009D1C21">
              <w:rPr>
                <w:rFonts w:ascii="Times New Roman" w:hAnsi="Times New Roman" w:cs="Times New Roman"/>
                <w:sz w:val="28"/>
                <w:szCs w:val="28"/>
              </w:rPr>
              <w:t>частника</w:t>
            </w:r>
          </w:p>
        </w:tc>
      </w:tr>
      <w:tr w:rsidR="009D1C21" w14:paraId="6BF58E38" w14:textId="77777777" w:rsidTr="009D1C21">
        <w:tc>
          <w:tcPr>
            <w:tcW w:w="4785" w:type="dxa"/>
          </w:tcPr>
          <w:p w14:paraId="0B5D069C" w14:textId="77777777" w:rsidR="009D1C21" w:rsidRDefault="009D1C21" w:rsidP="009D1C2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33BA2" w14:textId="77777777" w:rsidR="009D1C21" w:rsidRDefault="009D1C21" w:rsidP="009D1C2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A368BA" w14:textId="77777777" w:rsidR="009D1C21" w:rsidRDefault="009D1C21" w:rsidP="009D1C2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DF4B4" w14:textId="77777777" w:rsidR="009D1C21" w:rsidRDefault="009D1C21" w:rsidP="009D1C21">
      <w:pPr>
        <w:ind w:left="0"/>
      </w:pPr>
    </w:p>
    <w:p w14:paraId="1D8168B2" w14:textId="77777777" w:rsidR="009D1C21" w:rsidRDefault="009D1C21" w:rsidP="009D1C21">
      <w:pPr>
        <w:ind w:left="0"/>
      </w:pPr>
    </w:p>
    <w:p w14:paraId="089A3D33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14:paraId="202A7A69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18A6E06B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 xml:space="preserve">«____» _________________20__ г. </w:t>
      </w:r>
    </w:p>
    <w:p w14:paraId="54FC2D48" w14:textId="77777777" w:rsidR="009D1C21" w:rsidRPr="009D1C21" w:rsidRDefault="009D1C21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9D1C21" w:rsidRPr="009D1C21" w:rsidSect="009A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3DCB"/>
    <w:multiLevelType w:val="hybridMultilevel"/>
    <w:tmpl w:val="A3F8E69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21"/>
    <w:rsid w:val="00024990"/>
    <w:rsid w:val="000647EA"/>
    <w:rsid w:val="000D7E45"/>
    <w:rsid w:val="0024553F"/>
    <w:rsid w:val="002E183B"/>
    <w:rsid w:val="004E2BDD"/>
    <w:rsid w:val="00597F07"/>
    <w:rsid w:val="0088436C"/>
    <w:rsid w:val="008A3119"/>
    <w:rsid w:val="009A4ACB"/>
    <w:rsid w:val="009D1C21"/>
    <w:rsid w:val="00A274C6"/>
    <w:rsid w:val="00BB56AB"/>
    <w:rsid w:val="00D32E7C"/>
    <w:rsid w:val="00D9659B"/>
    <w:rsid w:val="00DE3A4A"/>
    <w:rsid w:val="00E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FF0A"/>
  <w15:docId w15:val="{6BB8EC16-AEFF-4627-99E8-5FA30EED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7E45"/>
    <w:pPr>
      <w:spacing w:after="160" w:line="259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Денисенко Татьяна Владимировна</cp:lastModifiedBy>
  <cp:revision>3</cp:revision>
  <dcterms:created xsi:type="dcterms:W3CDTF">2022-02-21T10:42:00Z</dcterms:created>
  <dcterms:modified xsi:type="dcterms:W3CDTF">2022-02-23T04:09:00Z</dcterms:modified>
</cp:coreProperties>
</file>